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5EF75E4" wp14:editId="6E8A720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:rsidR="00286624" w:rsidRDefault="00286624" w:rsidP="00286624">
      <w:pPr>
        <w:rPr>
          <w:szCs w:val="28"/>
          <w:lang w:val="uk-UA"/>
        </w:rPr>
      </w:pPr>
    </w:p>
    <w:p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7C6CCD" w:rsidRPr="00E52F88" w:rsidTr="00E52F88">
        <w:trPr>
          <w:trHeight w:val="1110"/>
        </w:trPr>
        <w:tc>
          <w:tcPr>
            <w:tcW w:w="4428" w:type="dxa"/>
            <w:shd w:val="clear" w:color="auto" w:fill="auto"/>
          </w:tcPr>
          <w:p w:rsidR="007C6CCD" w:rsidRPr="00B31525" w:rsidRDefault="007C6CCD" w:rsidP="00725E71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C46F14">
              <w:rPr>
                <w:b/>
                <w:bCs/>
                <w:szCs w:val="28"/>
                <w:lang w:val="uk-UA"/>
              </w:rPr>
              <w:t xml:space="preserve">виготовлення </w:t>
            </w:r>
            <w:r w:rsidR="00725E71">
              <w:rPr>
                <w:b/>
                <w:bCs/>
                <w:szCs w:val="28"/>
                <w:lang w:val="uk-UA"/>
              </w:rPr>
              <w:t>технічних документацій</w:t>
            </w:r>
            <w:r w:rsidR="00B31525">
              <w:rPr>
                <w:b/>
                <w:bCs/>
                <w:szCs w:val="28"/>
                <w:lang w:val="uk-UA"/>
              </w:rPr>
              <w:t xml:space="preserve"> із</w:t>
            </w:r>
            <w:r>
              <w:rPr>
                <w:b/>
                <w:bCs/>
                <w:szCs w:val="28"/>
                <w:lang w:val="uk-UA"/>
              </w:rPr>
              <w:t xml:space="preserve"> землеустрою </w:t>
            </w:r>
            <w:r w:rsidR="00B31525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7C6CCD" w:rsidRPr="00B31525" w:rsidRDefault="007C6CCD">
      <w:pPr>
        <w:ind w:firstLine="720"/>
        <w:jc w:val="both"/>
        <w:rPr>
          <w:lang w:val="uk-UA"/>
        </w:rPr>
      </w:pPr>
    </w:p>
    <w:p w:rsidR="00B31525" w:rsidRPr="00000EED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>Закону України «Про землеустрій»,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>земель та визнання такими, що втратили чинність, деяких постанов Кабінету Міністрів України"</w:t>
      </w:r>
      <w:r w:rsidR="00000EED">
        <w:rPr>
          <w:color w:val="000000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:rsidR="000A2772" w:rsidRDefault="000A2772" w:rsidP="00423386">
      <w:pPr>
        <w:jc w:val="center"/>
        <w:rPr>
          <w:b/>
          <w:szCs w:val="28"/>
          <w:lang w:val="uk-UA"/>
        </w:rPr>
      </w:pPr>
    </w:p>
    <w:p w:rsidR="00E52F88" w:rsidRDefault="007C6CCD" w:rsidP="004233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:rsidR="00216DAA" w:rsidRDefault="00216DAA" w:rsidP="00423386">
      <w:pPr>
        <w:jc w:val="center"/>
        <w:rPr>
          <w:b/>
          <w:szCs w:val="28"/>
          <w:lang w:val="uk-UA"/>
        </w:rPr>
      </w:pPr>
    </w:p>
    <w:p w:rsidR="007C6CCD" w:rsidRDefault="007C6CCD" w:rsidP="00423386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1. Надати дозвіл К</w:t>
      </w:r>
      <w:r w:rsidR="00AC5A34">
        <w:rPr>
          <w:szCs w:val="28"/>
          <w:lang w:val="uk-UA"/>
        </w:rPr>
        <w:t>ОЛОМИЙСЬКІЙ МІСЬКІЙ РАДІ</w:t>
      </w:r>
      <w:r>
        <w:rPr>
          <w:szCs w:val="28"/>
          <w:lang w:val="uk-UA"/>
        </w:rPr>
        <w:t xml:space="preserve"> на</w:t>
      </w:r>
      <w:r w:rsidR="00B31525">
        <w:rPr>
          <w:szCs w:val="28"/>
          <w:lang w:val="uk-UA"/>
        </w:rPr>
        <w:t xml:space="preserve"> виготовлення технічної документації із землеустрою</w:t>
      </w:r>
      <w:r>
        <w:rPr>
          <w:szCs w:val="28"/>
          <w:lang w:val="uk-UA"/>
        </w:rPr>
        <w:t xml:space="preserve"> щодо </w:t>
      </w:r>
      <w:r w:rsidR="00B31525">
        <w:rPr>
          <w:szCs w:val="28"/>
          <w:lang w:val="uk-UA"/>
        </w:rPr>
        <w:t>інвентаризації земель</w:t>
      </w:r>
      <w:r w:rsidR="00423386">
        <w:rPr>
          <w:szCs w:val="28"/>
          <w:lang w:val="uk-UA"/>
        </w:rPr>
        <w:t>ної ділянки</w:t>
      </w:r>
      <w:r w:rsidR="00C46F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орієнтовною площею </w:t>
      </w:r>
      <w:r w:rsidR="00056A5E">
        <w:rPr>
          <w:szCs w:val="28"/>
          <w:lang w:val="uk-UA"/>
        </w:rPr>
        <w:t>0</w:t>
      </w:r>
      <w:r w:rsidR="00725E71">
        <w:rPr>
          <w:bCs/>
          <w:lang w:val="uk-UA"/>
        </w:rPr>
        <w:t>,</w:t>
      </w:r>
      <w:r w:rsidR="000A2772">
        <w:rPr>
          <w:bCs/>
          <w:lang w:val="uk-UA"/>
        </w:rPr>
        <w:t>1350</w:t>
      </w:r>
      <w:r w:rsidR="009F1930">
        <w:rPr>
          <w:bCs/>
          <w:lang w:val="uk-UA"/>
        </w:rPr>
        <w:t xml:space="preserve"> </w:t>
      </w:r>
      <w:r w:rsidR="009F1930">
        <w:rPr>
          <w:szCs w:val="28"/>
          <w:lang w:val="uk-UA"/>
        </w:rPr>
        <w:t xml:space="preserve">га, яка розташована за адресою: </w:t>
      </w:r>
      <w:r w:rsidR="000A2772">
        <w:rPr>
          <w:szCs w:val="28"/>
          <w:lang w:val="uk-UA"/>
        </w:rPr>
        <w:t>місто Коломия</w:t>
      </w:r>
      <w:r w:rsidR="009F1930">
        <w:rPr>
          <w:szCs w:val="28"/>
          <w:lang w:val="uk-UA"/>
        </w:rPr>
        <w:t xml:space="preserve">, </w:t>
      </w:r>
      <w:r w:rsidR="000A2772">
        <w:rPr>
          <w:szCs w:val="28"/>
          <w:lang w:val="uk-UA"/>
        </w:rPr>
        <w:t>проспект Михайла Грушевського</w:t>
      </w:r>
      <w:r w:rsidR="009F1930">
        <w:rPr>
          <w:szCs w:val="28"/>
          <w:lang w:val="uk-UA"/>
        </w:rPr>
        <w:t>,</w:t>
      </w:r>
      <w:r w:rsidR="000A2772">
        <w:rPr>
          <w:szCs w:val="28"/>
          <w:lang w:val="uk-UA"/>
        </w:rPr>
        <w:t xml:space="preserve"> 29</w:t>
      </w:r>
      <w:r w:rsidR="009F1930">
        <w:rPr>
          <w:szCs w:val="28"/>
          <w:lang w:val="uk-UA"/>
        </w:rPr>
        <w:t xml:space="preserve"> </w:t>
      </w:r>
      <w:r w:rsidR="00203D7D">
        <w:rPr>
          <w:szCs w:val="28"/>
          <w:lang w:val="uk-UA"/>
        </w:rPr>
        <w:t>із цільовим призначенням</w:t>
      </w:r>
      <w:r w:rsidR="00203D7D" w:rsidRPr="00ED62E8">
        <w:rPr>
          <w:szCs w:val="28"/>
          <w:lang w:val="uk-UA"/>
        </w:rPr>
        <w:t xml:space="preserve"> </w:t>
      </w:r>
      <w:r w:rsidR="000A2772">
        <w:rPr>
          <w:szCs w:val="28"/>
          <w:lang w:val="uk-UA"/>
        </w:rPr>
        <w:t>д</w:t>
      </w:r>
      <w:r w:rsidR="000A2772" w:rsidRPr="000A2772">
        <w:rPr>
          <w:szCs w:val="28"/>
        </w:rPr>
        <w:t xml:space="preserve">ля </w:t>
      </w:r>
      <w:proofErr w:type="spellStart"/>
      <w:r w:rsidR="000A2772" w:rsidRPr="000A2772">
        <w:rPr>
          <w:szCs w:val="28"/>
        </w:rPr>
        <w:t>будівництва</w:t>
      </w:r>
      <w:proofErr w:type="spellEnd"/>
      <w:r w:rsidR="000A2772" w:rsidRPr="000A2772">
        <w:rPr>
          <w:szCs w:val="28"/>
        </w:rPr>
        <w:t xml:space="preserve"> та </w:t>
      </w:r>
      <w:proofErr w:type="spellStart"/>
      <w:r w:rsidR="000A2772" w:rsidRPr="000A2772">
        <w:rPr>
          <w:szCs w:val="28"/>
        </w:rPr>
        <w:t>обслуговування</w:t>
      </w:r>
      <w:proofErr w:type="spellEnd"/>
      <w:r w:rsidR="000A2772" w:rsidRPr="000A2772">
        <w:rPr>
          <w:szCs w:val="28"/>
        </w:rPr>
        <w:t xml:space="preserve"> </w:t>
      </w:r>
      <w:proofErr w:type="spellStart"/>
      <w:r w:rsidR="000A2772" w:rsidRPr="000A2772">
        <w:rPr>
          <w:szCs w:val="28"/>
        </w:rPr>
        <w:t>будівель</w:t>
      </w:r>
      <w:proofErr w:type="spellEnd"/>
      <w:r w:rsidR="000A2772" w:rsidRPr="000A2772">
        <w:rPr>
          <w:szCs w:val="28"/>
        </w:rPr>
        <w:t xml:space="preserve"> </w:t>
      </w:r>
      <w:proofErr w:type="spellStart"/>
      <w:r w:rsidR="000A2772" w:rsidRPr="000A2772">
        <w:rPr>
          <w:szCs w:val="28"/>
        </w:rPr>
        <w:t>органів</w:t>
      </w:r>
      <w:proofErr w:type="spellEnd"/>
      <w:r w:rsidR="000A2772" w:rsidRPr="000A2772">
        <w:rPr>
          <w:szCs w:val="28"/>
        </w:rPr>
        <w:t xml:space="preserve"> </w:t>
      </w:r>
      <w:proofErr w:type="spellStart"/>
      <w:r w:rsidR="000A2772" w:rsidRPr="000A2772">
        <w:rPr>
          <w:szCs w:val="28"/>
        </w:rPr>
        <w:t>державної</w:t>
      </w:r>
      <w:proofErr w:type="spellEnd"/>
      <w:r w:rsidR="000A2772" w:rsidRPr="000A2772">
        <w:rPr>
          <w:szCs w:val="28"/>
        </w:rPr>
        <w:t xml:space="preserve"> </w:t>
      </w:r>
      <w:proofErr w:type="spellStart"/>
      <w:r w:rsidR="000A2772" w:rsidRPr="000A2772">
        <w:rPr>
          <w:szCs w:val="28"/>
        </w:rPr>
        <w:t>влади</w:t>
      </w:r>
      <w:proofErr w:type="spellEnd"/>
      <w:r w:rsidR="000A2772" w:rsidRPr="000A2772">
        <w:rPr>
          <w:szCs w:val="28"/>
        </w:rPr>
        <w:t xml:space="preserve"> та </w:t>
      </w:r>
      <w:proofErr w:type="spellStart"/>
      <w:r w:rsidR="000A2772" w:rsidRPr="000A2772">
        <w:rPr>
          <w:szCs w:val="28"/>
        </w:rPr>
        <w:t>місцевого</w:t>
      </w:r>
      <w:proofErr w:type="spellEnd"/>
      <w:r w:rsidR="000A2772" w:rsidRPr="000A2772">
        <w:rPr>
          <w:szCs w:val="28"/>
        </w:rPr>
        <w:t xml:space="preserve"> </w:t>
      </w:r>
      <w:proofErr w:type="spellStart"/>
      <w:r w:rsidR="000A2772" w:rsidRPr="000A2772">
        <w:rPr>
          <w:szCs w:val="28"/>
        </w:rPr>
        <w:t>самоврядування</w:t>
      </w:r>
      <w:proofErr w:type="spellEnd"/>
    </w:p>
    <w:p w:rsidR="003D66F0" w:rsidRDefault="00203D7D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3D66F0">
        <w:rPr>
          <w:szCs w:val="28"/>
          <w:lang w:val="uk-UA"/>
        </w:rPr>
        <w:t>УПРАВЛІННЮ ЗЕМЕЛЬНИХ ВІДНОСИН ТА МАЙНОВИХ РЕСУРСІВ (</w:t>
      </w:r>
      <w:r w:rsidR="008614BE">
        <w:rPr>
          <w:szCs w:val="28"/>
          <w:lang w:val="uk-UA"/>
        </w:rPr>
        <w:t>Андрій РАДОВЕЦЬ</w:t>
      </w:r>
      <w:r w:rsidR="003D66F0">
        <w:rPr>
          <w:szCs w:val="28"/>
          <w:lang w:val="uk-UA"/>
        </w:rPr>
        <w:t xml:space="preserve">) </w:t>
      </w:r>
      <w:r w:rsidR="00F9087E">
        <w:rPr>
          <w:szCs w:val="28"/>
          <w:lang w:val="uk-UA"/>
        </w:rPr>
        <w:t>вчиняти необхідні дії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виготовлення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технічної документації</w:t>
      </w:r>
      <w:r w:rsidR="00423386">
        <w:rPr>
          <w:szCs w:val="28"/>
          <w:lang w:val="uk-UA"/>
        </w:rPr>
        <w:t xml:space="preserve">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:rsidR="00216DAA" w:rsidRDefault="000A2772" w:rsidP="00C94B2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:rsidR="00216DAA" w:rsidRPr="00C94B2E" w:rsidRDefault="000A2772" w:rsidP="00C94B2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4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:rsidR="00B22352" w:rsidRDefault="00B22352">
      <w:pPr>
        <w:jc w:val="both"/>
        <w:rPr>
          <w:szCs w:val="28"/>
        </w:rPr>
      </w:pPr>
    </w:p>
    <w:p w:rsidR="00000EED" w:rsidRDefault="00000EED">
      <w:pPr>
        <w:jc w:val="both"/>
        <w:rPr>
          <w:szCs w:val="28"/>
        </w:rPr>
      </w:pPr>
    </w:p>
    <w:p w:rsidR="00000EED" w:rsidRDefault="00000EED">
      <w:pPr>
        <w:jc w:val="both"/>
        <w:rPr>
          <w:szCs w:val="28"/>
        </w:rPr>
      </w:pPr>
    </w:p>
    <w:p w:rsidR="00000EED" w:rsidRDefault="00000EED">
      <w:pPr>
        <w:jc w:val="both"/>
        <w:rPr>
          <w:szCs w:val="28"/>
        </w:rPr>
      </w:pPr>
    </w:p>
    <w:p w:rsidR="00B22352" w:rsidRPr="00AC5A34" w:rsidRDefault="00B22352">
      <w:pPr>
        <w:jc w:val="both"/>
        <w:rPr>
          <w:szCs w:val="28"/>
        </w:rPr>
      </w:pPr>
    </w:p>
    <w:p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:rsidR="00216DAA" w:rsidRDefault="00216DAA" w:rsidP="00F4693F">
      <w:pPr>
        <w:rPr>
          <w:szCs w:val="28"/>
          <w:lang w:val="uk-UA"/>
        </w:rPr>
      </w:pPr>
    </w:p>
    <w:p w:rsidR="00E52F88" w:rsidRPr="00203D7D" w:rsidRDefault="00E52F88" w:rsidP="00203D7D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E52F88" w:rsidRPr="00203D7D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00EED"/>
    <w:rsid w:val="00056A5E"/>
    <w:rsid w:val="000A2772"/>
    <w:rsid w:val="000C0D8B"/>
    <w:rsid w:val="000D05FB"/>
    <w:rsid w:val="00125163"/>
    <w:rsid w:val="00131DC5"/>
    <w:rsid w:val="001E6AC0"/>
    <w:rsid w:val="00203D7D"/>
    <w:rsid w:val="00216DAA"/>
    <w:rsid w:val="0022438D"/>
    <w:rsid w:val="00286624"/>
    <w:rsid w:val="002D5194"/>
    <w:rsid w:val="003C0A20"/>
    <w:rsid w:val="003D66F0"/>
    <w:rsid w:val="003F7F3E"/>
    <w:rsid w:val="00423386"/>
    <w:rsid w:val="00434B51"/>
    <w:rsid w:val="004635D5"/>
    <w:rsid w:val="004A3A95"/>
    <w:rsid w:val="004B7CCA"/>
    <w:rsid w:val="004D3CD5"/>
    <w:rsid w:val="004F3B80"/>
    <w:rsid w:val="00517A9A"/>
    <w:rsid w:val="005968B7"/>
    <w:rsid w:val="005A112C"/>
    <w:rsid w:val="005E6550"/>
    <w:rsid w:val="006B506B"/>
    <w:rsid w:val="006C745C"/>
    <w:rsid w:val="00721275"/>
    <w:rsid w:val="00725E71"/>
    <w:rsid w:val="00791264"/>
    <w:rsid w:val="00797B0B"/>
    <w:rsid w:val="007C6CCD"/>
    <w:rsid w:val="0085529B"/>
    <w:rsid w:val="008614BE"/>
    <w:rsid w:val="00882810"/>
    <w:rsid w:val="00903E53"/>
    <w:rsid w:val="00984AD2"/>
    <w:rsid w:val="009D4F93"/>
    <w:rsid w:val="009D691A"/>
    <w:rsid w:val="009F1930"/>
    <w:rsid w:val="00AC5A34"/>
    <w:rsid w:val="00AE0A7B"/>
    <w:rsid w:val="00AE62E4"/>
    <w:rsid w:val="00B22352"/>
    <w:rsid w:val="00B27331"/>
    <w:rsid w:val="00B31525"/>
    <w:rsid w:val="00C24198"/>
    <w:rsid w:val="00C348EB"/>
    <w:rsid w:val="00C46F14"/>
    <w:rsid w:val="00C64FF8"/>
    <w:rsid w:val="00C6738C"/>
    <w:rsid w:val="00C94B2E"/>
    <w:rsid w:val="00CA613F"/>
    <w:rsid w:val="00D2128F"/>
    <w:rsid w:val="00D35482"/>
    <w:rsid w:val="00D72B4F"/>
    <w:rsid w:val="00DD091B"/>
    <w:rsid w:val="00DD193B"/>
    <w:rsid w:val="00DE363D"/>
    <w:rsid w:val="00E4209F"/>
    <w:rsid w:val="00E52F88"/>
    <w:rsid w:val="00F4693F"/>
    <w:rsid w:val="00F75C1A"/>
    <w:rsid w:val="00F7702D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03BE30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5</cp:revision>
  <cp:lastPrinted>2025-03-07T12:13:00Z</cp:lastPrinted>
  <dcterms:created xsi:type="dcterms:W3CDTF">2025-03-07T11:43:00Z</dcterms:created>
  <dcterms:modified xsi:type="dcterms:W3CDTF">2025-03-24T12:17:00Z</dcterms:modified>
</cp:coreProperties>
</file>